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6A" w:rsidRDefault="00F04F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Эссе «Необычная школа»</w:t>
      </w:r>
    </w:p>
    <w:p w:rsidR="0089726A" w:rsidRDefault="00F04F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Муниципальный этап Всероссийского  конкурса «Учитель года России»</w:t>
      </w:r>
    </w:p>
    <w:p w:rsidR="0089726A" w:rsidRDefault="00F04F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Автор: Иванова Анна Васильевна</w:t>
      </w:r>
    </w:p>
    <w:p w:rsidR="0089726A" w:rsidRDefault="00F04F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английского языка</w:t>
      </w:r>
    </w:p>
    <w:p w:rsidR="0089726A" w:rsidRDefault="00F04F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средней школы № 2 имени В. И. Ленина</w:t>
      </w:r>
    </w:p>
    <w:p w:rsidR="0089726A" w:rsidRDefault="00F04F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Данилов</w:t>
      </w:r>
    </w:p>
    <w:p w:rsidR="0089726A" w:rsidRDefault="00F04F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2024 год</w:t>
      </w:r>
    </w:p>
    <w:p w:rsidR="0089726A" w:rsidRPr="007E555A" w:rsidRDefault="0089726A">
      <w:pPr>
        <w:pStyle w:val="a4"/>
        <w:shd w:val="clear" w:color="auto" w:fill="FFFFFF"/>
        <w:spacing w:beforeAutospacing="0" w:after="150" w:afterAutospacing="0" w:line="360" w:lineRule="auto"/>
        <w:rPr>
          <w:rFonts w:eastAsia="sans-serif"/>
          <w:sz w:val="28"/>
          <w:szCs w:val="28"/>
          <w:shd w:val="clear" w:color="auto" w:fill="FFFFFF"/>
          <w:lang w:val="ru-RU"/>
        </w:rPr>
      </w:pPr>
    </w:p>
    <w:p w:rsidR="0089726A" w:rsidRPr="007E555A" w:rsidRDefault="00F04F83">
      <w:pPr>
        <w:pStyle w:val="a4"/>
        <w:shd w:val="clear" w:color="auto" w:fill="FFFFFF"/>
        <w:spacing w:beforeAutospacing="0" w:after="150" w:afterAutospacing="0" w:line="360" w:lineRule="auto"/>
        <w:rPr>
          <w:rFonts w:eastAsia="sans-serif"/>
          <w:sz w:val="28"/>
          <w:szCs w:val="28"/>
          <w:shd w:val="clear" w:color="auto" w:fill="FFFFFF"/>
          <w:lang w:val="ru-RU"/>
        </w:rPr>
      </w:pPr>
      <w:r w:rsidRPr="007E555A">
        <w:rPr>
          <w:rFonts w:eastAsia="sans-serif"/>
          <w:sz w:val="28"/>
          <w:szCs w:val="28"/>
          <w:shd w:val="clear" w:color="auto" w:fill="FFFFFF"/>
          <w:lang w:val="ru-RU"/>
        </w:rPr>
        <w:t xml:space="preserve">Вы бы хотели, если могли б, </w:t>
      </w:r>
    </w:p>
    <w:p w:rsidR="0089726A" w:rsidRPr="007E555A" w:rsidRDefault="00F04F83">
      <w:pPr>
        <w:pStyle w:val="a4"/>
        <w:shd w:val="clear" w:color="auto" w:fill="FFFFFF"/>
        <w:spacing w:beforeAutospacing="0" w:after="150" w:afterAutospacing="0" w:line="360" w:lineRule="auto"/>
        <w:rPr>
          <w:rFonts w:eastAsia="sans-serif"/>
          <w:sz w:val="28"/>
          <w:szCs w:val="28"/>
          <w:lang w:val="ru-RU"/>
        </w:rPr>
      </w:pPr>
      <w:r w:rsidRPr="007E555A">
        <w:rPr>
          <w:rFonts w:eastAsia="sans-serif"/>
          <w:sz w:val="28"/>
          <w:szCs w:val="28"/>
          <w:shd w:val="clear" w:color="auto" w:fill="FFFFFF"/>
          <w:lang w:val="ru-RU"/>
        </w:rPr>
        <w:t>В школе учиться чудесной — для рыб?</w:t>
      </w:r>
    </w:p>
    <w:p w:rsidR="0089726A" w:rsidRPr="007E555A" w:rsidRDefault="00F04F83">
      <w:pPr>
        <w:pStyle w:val="a4"/>
        <w:shd w:val="clear" w:color="auto" w:fill="FFFFFF"/>
        <w:spacing w:beforeAutospacing="0" w:after="150" w:afterAutospacing="0" w:line="360" w:lineRule="auto"/>
        <w:rPr>
          <w:rFonts w:eastAsia="sans-serif"/>
          <w:sz w:val="28"/>
          <w:szCs w:val="28"/>
          <w:shd w:val="clear" w:color="auto" w:fill="FFFFFF"/>
          <w:lang w:val="ru-RU"/>
        </w:rPr>
      </w:pPr>
      <w:r w:rsidRPr="007E555A">
        <w:rPr>
          <w:rFonts w:eastAsia="sans-serif"/>
          <w:sz w:val="28"/>
          <w:szCs w:val="28"/>
          <w:shd w:val="clear" w:color="auto" w:fill="FFFFFF"/>
          <w:lang w:val="ru-RU"/>
        </w:rPr>
        <w:t xml:space="preserve">В ней потолков нет и стен, а доска – </w:t>
      </w:r>
    </w:p>
    <w:p w:rsidR="0089726A" w:rsidRPr="007E555A" w:rsidRDefault="00F04F83">
      <w:pPr>
        <w:pStyle w:val="a4"/>
        <w:shd w:val="clear" w:color="auto" w:fill="FFFFFF"/>
        <w:spacing w:beforeAutospacing="0" w:after="150" w:afterAutospacing="0" w:line="360" w:lineRule="auto"/>
        <w:rPr>
          <w:rFonts w:eastAsia="sans-serif"/>
          <w:sz w:val="28"/>
          <w:szCs w:val="28"/>
          <w:lang w:val="ru-RU"/>
        </w:rPr>
      </w:pPr>
      <w:r w:rsidRPr="007E555A">
        <w:rPr>
          <w:rFonts w:eastAsia="sans-serif"/>
          <w:sz w:val="28"/>
          <w:szCs w:val="28"/>
          <w:shd w:val="clear" w:color="auto" w:fill="FFFFFF"/>
          <w:lang w:val="ru-RU"/>
        </w:rPr>
        <w:t>Все золотые просторы песка.</w:t>
      </w:r>
    </w:p>
    <w:p w:rsidR="0089726A" w:rsidRPr="007E555A" w:rsidRDefault="00F04F83">
      <w:pPr>
        <w:pStyle w:val="a4"/>
        <w:shd w:val="clear" w:color="auto" w:fill="FFFFFF"/>
        <w:spacing w:beforeAutospacing="0" w:after="150" w:afterAutospacing="0" w:line="360" w:lineRule="auto"/>
        <w:rPr>
          <w:rFonts w:eastAsia="sans-serif"/>
          <w:sz w:val="28"/>
          <w:szCs w:val="28"/>
          <w:shd w:val="clear" w:color="auto" w:fill="FFFFFF"/>
          <w:lang w:val="ru-RU"/>
        </w:rPr>
      </w:pPr>
      <w:r w:rsidRPr="007E555A">
        <w:rPr>
          <w:rFonts w:eastAsia="sans-serif"/>
          <w:sz w:val="28"/>
          <w:szCs w:val="28"/>
          <w:shd w:val="clear" w:color="auto" w:fill="FFFFFF"/>
          <w:lang w:val="ru-RU"/>
        </w:rPr>
        <w:t xml:space="preserve">Можно тут плавать, учителя слушать </w:t>
      </w:r>
    </w:p>
    <w:p w:rsidR="0089726A" w:rsidRPr="007E555A" w:rsidRDefault="00F04F83">
      <w:pPr>
        <w:pStyle w:val="a4"/>
        <w:shd w:val="clear" w:color="auto" w:fill="FFFFFF"/>
        <w:spacing w:beforeAutospacing="0" w:after="150" w:afterAutospacing="0" w:line="360" w:lineRule="auto"/>
        <w:rPr>
          <w:rFonts w:eastAsia="sans-serif"/>
          <w:sz w:val="28"/>
          <w:szCs w:val="28"/>
          <w:lang w:val="ru-RU"/>
        </w:rPr>
      </w:pPr>
      <w:r w:rsidRPr="007E555A">
        <w:rPr>
          <w:rFonts w:eastAsia="sans-serif"/>
          <w:sz w:val="28"/>
          <w:szCs w:val="28"/>
          <w:shd w:val="clear" w:color="auto" w:fill="FFFFFF"/>
          <w:lang w:val="ru-RU"/>
        </w:rPr>
        <w:t>И между делом немного покушать.</w:t>
      </w:r>
    </w:p>
    <w:p w:rsidR="0089726A" w:rsidRPr="007E555A" w:rsidRDefault="00F04F83">
      <w:pPr>
        <w:pStyle w:val="a4"/>
        <w:shd w:val="clear" w:color="auto" w:fill="FFFFFF"/>
        <w:spacing w:beforeAutospacing="0" w:after="150" w:afterAutospacing="0" w:line="360" w:lineRule="auto"/>
        <w:rPr>
          <w:rFonts w:eastAsia="sans-serif"/>
          <w:sz w:val="28"/>
          <w:szCs w:val="28"/>
          <w:shd w:val="clear" w:color="auto" w:fill="FFFFFF"/>
          <w:lang w:val="ru-RU"/>
        </w:rPr>
      </w:pPr>
      <w:r w:rsidRPr="007E555A">
        <w:rPr>
          <w:rFonts w:eastAsia="sans-serif"/>
          <w:sz w:val="28"/>
          <w:szCs w:val="28"/>
          <w:shd w:val="clear" w:color="auto" w:fill="FFFFFF"/>
          <w:lang w:val="ru-RU"/>
        </w:rPr>
        <w:t xml:space="preserve">Всё хорошо, лишь проблема одна - </w:t>
      </w:r>
    </w:p>
    <w:p w:rsidR="0089726A" w:rsidRPr="007E555A" w:rsidRDefault="00F04F83">
      <w:pPr>
        <w:pStyle w:val="a4"/>
        <w:shd w:val="clear" w:color="auto" w:fill="FFFFFF"/>
        <w:spacing w:beforeAutospacing="0" w:after="150" w:afterAutospacing="0" w:line="360" w:lineRule="auto"/>
        <w:rPr>
          <w:rFonts w:eastAsia="sans-serif"/>
          <w:sz w:val="28"/>
          <w:szCs w:val="28"/>
          <w:shd w:val="clear" w:color="auto" w:fill="FFFFFF"/>
          <w:lang w:val="ru-RU"/>
        </w:rPr>
      </w:pPr>
      <w:r w:rsidRPr="007E555A">
        <w:rPr>
          <w:rFonts w:eastAsia="sans-serif"/>
          <w:sz w:val="28"/>
          <w:szCs w:val="28"/>
          <w:shd w:val="clear" w:color="auto" w:fill="FFFFFF"/>
          <w:lang w:val="ru-RU"/>
        </w:rPr>
        <w:t>То, что царит здесь всегда тишина…</w:t>
      </w:r>
    </w:p>
    <w:p w:rsidR="0089726A" w:rsidRDefault="00F04F83">
      <w:pPr>
        <w:pStyle w:val="a4"/>
        <w:shd w:val="clear" w:color="auto" w:fill="FFFFFF"/>
        <w:spacing w:beforeAutospacing="0" w:after="150" w:afterAutospacing="0" w:line="360" w:lineRule="auto"/>
        <w:rPr>
          <w:rFonts w:eastAsia="sans-serif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sz w:val="28"/>
          <w:szCs w:val="28"/>
          <w:shd w:val="clear" w:color="auto" w:fill="FFFFFF"/>
          <w:lang w:val="ru-RU"/>
        </w:rPr>
        <w:t>(Лидия Слуцкая «Необычная школа»)</w:t>
      </w:r>
    </w:p>
    <w:p w:rsidR="0089726A" w:rsidRDefault="00F04F83" w:rsidP="00135957">
      <w:pPr>
        <w:pStyle w:val="a4"/>
        <w:shd w:val="clear" w:color="auto" w:fill="FFFFFF"/>
        <w:spacing w:beforeAutospacing="0" w:after="150" w:afterAutospacing="0" w:line="360" w:lineRule="auto"/>
        <w:jc w:val="both"/>
        <w:rPr>
          <w:rFonts w:eastAsia="sans-serif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sz w:val="28"/>
          <w:szCs w:val="28"/>
          <w:shd w:val="clear" w:color="auto" w:fill="FFFFFF"/>
          <w:lang w:val="ru-RU"/>
        </w:rPr>
        <w:t>Стихотворение</w:t>
      </w:r>
      <w:r w:rsidR="008E2A10">
        <w:rPr>
          <w:rFonts w:eastAsia="sans-serif"/>
          <w:sz w:val="28"/>
          <w:szCs w:val="28"/>
          <w:shd w:val="clear" w:color="auto" w:fill="FFFFFF"/>
          <w:lang w:val="ru-RU"/>
        </w:rPr>
        <w:t xml:space="preserve"> Лидии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 Слуцкой ак</w:t>
      </w:r>
      <w:r w:rsidR="007E555A">
        <w:rPr>
          <w:rFonts w:eastAsia="sans-serif"/>
          <w:sz w:val="28"/>
          <w:szCs w:val="28"/>
          <w:shd w:val="clear" w:color="auto" w:fill="FFFFFF"/>
          <w:lang w:val="ru-RU"/>
        </w:rPr>
        <w:t>центирует внимание на отсутствии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 диалога между учениками и учителями. Да, без </w:t>
      </w:r>
      <w:proofErr w:type="spellStart"/>
      <w:r>
        <w:rPr>
          <w:rFonts w:eastAsia="sans-serif"/>
          <w:sz w:val="28"/>
          <w:szCs w:val="28"/>
          <w:shd w:val="clear" w:color="auto" w:fill="FFFFFF"/>
          <w:lang w:val="ru-RU"/>
        </w:rPr>
        <w:t>мультимедийного</w:t>
      </w:r>
      <w:proofErr w:type="spellEnd"/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 и интерактивного оборудования, делающего учебный процесс более интересным и доступным, невозможно представить облик новой школы. </w:t>
      </w:r>
      <w:r w:rsidR="008F3309">
        <w:rPr>
          <w:rFonts w:eastAsia="sans-serif"/>
          <w:sz w:val="28"/>
          <w:szCs w:val="28"/>
          <w:shd w:val="clear" w:color="auto" w:fill="FFFFFF"/>
          <w:lang w:val="ru-RU"/>
        </w:rPr>
        <w:t>Но з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>адумаемся: всё ли будет хорошо, если мы сконцентрируемся только на материальном, забыв о духовно-</w:t>
      </w:r>
      <w:r w:rsidR="008F3309">
        <w:rPr>
          <w:rFonts w:eastAsia="sans-serif"/>
          <w:sz w:val="28"/>
          <w:szCs w:val="28"/>
          <w:shd w:val="clear" w:color="auto" w:fill="FFFFFF"/>
          <w:lang w:val="ru-RU"/>
        </w:rPr>
        <w:t>нравственных началах и культуре?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 Так ли важна пр</w:t>
      </w:r>
      <w:r w:rsidR="008F3309">
        <w:rPr>
          <w:rFonts w:eastAsia="sans-serif"/>
          <w:sz w:val="28"/>
          <w:szCs w:val="28"/>
          <w:shd w:val="clear" w:color="auto" w:fill="FFFFFF"/>
          <w:lang w:val="ru-RU"/>
        </w:rPr>
        <w:t>остранственно-предметная среда при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 формировании </w:t>
      </w:r>
      <w:proofErr w:type="spellStart"/>
      <w:r>
        <w:rPr>
          <w:rFonts w:eastAsia="sans-serif"/>
          <w:sz w:val="28"/>
          <w:szCs w:val="28"/>
          <w:shd w:val="clear" w:color="auto" w:fill="FFFFFF"/>
          <w:lang w:val="ru-RU"/>
        </w:rPr>
        <w:lastRenderedPageBreak/>
        <w:t>самодостаточной</w:t>
      </w:r>
      <w:proofErr w:type="spellEnd"/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 личности, способной к коммуникации, самореализации и </w:t>
      </w:r>
      <w:proofErr w:type="spellStart"/>
      <w:r>
        <w:rPr>
          <w:rFonts w:eastAsia="sans-serif"/>
          <w:sz w:val="28"/>
          <w:szCs w:val="28"/>
          <w:shd w:val="clear" w:color="auto" w:fill="FFFFFF"/>
          <w:lang w:val="ru-RU"/>
        </w:rPr>
        <w:t>самоиндентификациии</w:t>
      </w:r>
      <w:proofErr w:type="spellEnd"/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? </w:t>
      </w:r>
    </w:p>
    <w:p w:rsidR="0089726A" w:rsidRDefault="00F04F83" w:rsidP="00135957">
      <w:pPr>
        <w:pStyle w:val="a4"/>
        <w:shd w:val="clear" w:color="auto" w:fill="FFFFFF"/>
        <w:spacing w:beforeAutospacing="0" w:after="150" w:afterAutospacing="0" w:line="360" w:lineRule="auto"/>
        <w:jc w:val="both"/>
        <w:rPr>
          <w:rFonts w:eastAsia="sans-serif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sz w:val="28"/>
          <w:szCs w:val="28"/>
          <w:shd w:val="clear" w:color="auto" w:fill="FFFFFF"/>
          <w:lang w:val="ru-RU"/>
        </w:rPr>
        <w:t>Сегодня главной целью образования стало разви</w:t>
      </w:r>
      <w:r w:rsidR="009D6F74">
        <w:rPr>
          <w:rFonts w:eastAsia="sans-serif"/>
          <w:sz w:val="28"/>
          <w:szCs w:val="28"/>
          <w:shd w:val="clear" w:color="auto" w:fill="FFFFFF"/>
          <w:lang w:val="ru-RU"/>
        </w:rPr>
        <w:t>тие способностей ученика, умение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 ставить цель и достигать её. Школа</w:t>
      </w:r>
      <w:r w:rsidR="002921DD">
        <w:rPr>
          <w:rFonts w:eastAsia="sans-serif"/>
          <w:sz w:val="28"/>
          <w:szCs w:val="28"/>
          <w:shd w:val="clear" w:color="auto" w:fill="FFFFFF"/>
          <w:lang w:val="ru-RU"/>
        </w:rPr>
        <w:t xml:space="preserve"> в лице учителя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 - источник развития общества, способный благоприятно повлиять на восп</w:t>
      </w:r>
      <w:r w:rsidR="002921DD">
        <w:rPr>
          <w:rFonts w:eastAsia="sans-serif"/>
          <w:sz w:val="28"/>
          <w:szCs w:val="28"/>
          <w:shd w:val="clear" w:color="auto" w:fill="FFFFFF"/>
          <w:lang w:val="ru-RU"/>
        </w:rPr>
        <w:t>итание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 молодого поколения. Поэтому важно уделить внимание взаимодействию между учителями и учениками. </w:t>
      </w:r>
    </w:p>
    <w:p w:rsidR="0089726A" w:rsidRDefault="00F04F83" w:rsidP="00135957">
      <w:pPr>
        <w:pStyle w:val="a4"/>
        <w:shd w:val="clear" w:color="auto" w:fill="FFFFFF"/>
        <w:spacing w:beforeAutospacing="0" w:after="150" w:afterAutospacing="0" w:line="360" w:lineRule="auto"/>
        <w:jc w:val="both"/>
        <w:rPr>
          <w:rFonts w:eastAsia="sans-serif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Опираясь на свой педагогический опыт, поняла, что </w:t>
      </w:r>
      <w:r w:rsidR="008B26AC">
        <w:rPr>
          <w:rFonts w:eastAsia="sans-serif"/>
          <w:sz w:val="28"/>
          <w:szCs w:val="28"/>
          <w:shd w:val="clear" w:color="auto" w:fill="FFFFFF"/>
          <w:lang w:val="ru-RU"/>
        </w:rPr>
        <w:t>надо уважать ребёнка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 и поддерж</w:t>
      </w:r>
      <w:r w:rsidR="008B26AC">
        <w:rPr>
          <w:rFonts w:eastAsia="sans-serif"/>
          <w:sz w:val="28"/>
          <w:szCs w:val="28"/>
          <w:shd w:val="clear" w:color="auto" w:fill="FFFFFF"/>
          <w:lang w:val="ru-RU"/>
        </w:rPr>
        <w:t>ивать его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 инициативы, самостоятельност</w:t>
      </w:r>
      <w:r w:rsidR="008B26AC">
        <w:rPr>
          <w:rFonts w:eastAsia="sans-serif"/>
          <w:sz w:val="28"/>
          <w:szCs w:val="28"/>
          <w:shd w:val="clear" w:color="auto" w:fill="FFFFFF"/>
          <w:lang w:val="ru-RU"/>
        </w:rPr>
        <w:t>ь.</w:t>
      </w:r>
      <w:r w:rsidR="007D3D30">
        <w:rPr>
          <w:rFonts w:eastAsia="sans-serif"/>
          <w:sz w:val="28"/>
          <w:szCs w:val="28"/>
          <w:shd w:val="clear" w:color="auto" w:fill="FFFFFF"/>
          <w:lang w:val="ru-RU"/>
        </w:rPr>
        <w:t xml:space="preserve"> Без этого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 трудно воспитать личность, умеющую мыслить. Для полноценного взаимодействия </w:t>
      </w:r>
      <w:r w:rsidR="003B1FBA">
        <w:rPr>
          <w:rFonts w:eastAsia="sans-serif"/>
          <w:sz w:val="28"/>
          <w:szCs w:val="28"/>
          <w:shd w:val="clear" w:color="auto" w:fill="FFFFFF"/>
          <w:lang w:val="ru-RU"/>
        </w:rPr>
        <w:t xml:space="preserve">между учителем и учеником 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надо </w:t>
      </w:r>
      <w:r w:rsidR="003B1FBA">
        <w:rPr>
          <w:rFonts w:eastAsia="sans-serif"/>
          <w:sz w:val="28"/>
          <w:szCs w:val="28"/>
          <w:shd w:val="clear" w:color="auto" w:fill="FFFFFF"/>
          <w:lang w:val="ru-RU"/>
        </w:rPr>
        <w:t>доверять друг другу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>, уч</w:t>
      </w:r>
      <w:r w:rsidR="003B1FBA">
        <w:rPr>
          <w:rFonts w:eastAsia="sans-serif"/>
          <w:sz w:val="28"/>
          <w:szCs w:val="28"/>
          <w:shd w:val="clear" w:color="auto" w:fill="FFFFFF"/>
          <w:lang w:val="ru-RU"/>
        </w:rPr>
        <w:t>итывать достижения и увлечения детей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>, не</w:t>
      </w:r>
      <w:r w:rsidR="00263A63">
        <w:rPr>
          <w:rFonts w:eastAsia="sans-serif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>акцентирова</w:t>
      </w:r>
      <w:r w:rsidR="00263A63">
        <w:rPr>
          <w:rFonts w:eastAsia="sans-serif"/>
          <w:sz w:val="28"/>
          <w:szCs w:val="28"/>
          <w:shd w:val="clear" w:color="auto" w:fill="FFFFFF"/>
          <w:lang w:val="ru-RU"/>
        </w:rPr>
        <w:t>ть их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 неудач</w:t>
      </w:r>
      <w:r w:rsidR="00537E7C">
        <w:rPr>
          <w:rFonts w:eastAsia="sans-serif"/>
          <w:sz w:val="28"/>
          <w:szCs w:val="28"/>
          <w:shd w:val="clear" w:color="auto" w:fill="FFFFFF"/>
          <w:lang w:val="ru-RU"/>
        </w:rPr>
        <w:t>и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>. При организации образовательной деятельности также необходимо соблюдать несколько правил:</w:t>
      </w:r>
    </w:p>
    <w:p w:rsidR="00E31A54" w:rsidRDefault="00F04F83" w:rsidP="00135957">
      <w:pPr>
        <w:pStyle w:val="a4"/>
        <w:numPr>
          <w:ilvl w:val="0"/>
          <w:numId w:val="1"/>
        </w:numPr>
        <w:shd w:val="clear" w:color="auto" w:fill="FFFFFF"/>
        <w:spacing w:beforeAutospacing="0" w:after="150" w:afterAutospacing="0" w:line="360" w:lineRule="auto"/>
        <w:jc w:val="both"/>
        <w:rPr>
          <w:rFonts w:eastAsia="sans-serif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sz w:val="28"/>
          <w:szCs w:val="28"/>
          <w:shd w:val="clear" w:color="auto" w:fill="FFFFFF"/>
          <w:lang w:val="ru-RU"/>
        </w:rPr>
        <w:t>минимизировать вмешательство учителя</w:t>
      </w:r>
      <w:r w:rsidR="007F38D4">
        <w:rPr>
          <w:rFonts w:eastAsia="sans-serif"/>
          <w:sz w:val="28"/>
          <w:szCs w:val="28"/>
          <w:shd w:val="clear" w:color="auto" w:fill="FFFFFF"/>
          <w:lang w:val="ru-RU"/>
        </w:rPr>
        <w:t xml:space="preserve"> в учебную деятельность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:  «Нужно, чтобы дети, по возможности, учились самостоятельно, а учитель руководил этим самостоятельным процессом и давал для него материал» (К. Д. Ушинский); </w:t>
      </w:r>
    </w:p>
    <w:p w:rsidR="00E31A54" w:rsidRDefault="00F04F83" w:rsidP="00135957">
      <w:pPr>
        <w:pStyle w:val="a4"/>
        <w:shd w:val="clear" w:color="auto" w:fill="FFFFFF"/>
        <w:spacing w:beforeAutospacing="0" w:after="150" w:afterAutospacing="0" w:line="360" w:lineRule="auto"/>
        <w:jc w:val="both"/>
        <w:rPr>
          <w:rFonts w:eastAsia="sans-serif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2) </w:t>
      </w:r>
      <w:r w:rsidR="008C33D6">
        <w:rPr>
          <w:rFonts w:eastAsia="sans-serif"/>
          <w:sz w:val="28"/>
          <w:szCs w:val="28"/>
          <w:shd w:val="clear" w:color="auto" w:fill="FFFFFF"/>
          <w:lang w:val="ru-RU"/>
        </w:rPr>
        <w:t>поощрять ребёнка</w:t>
      </w:r>
      <w:r w:rsidR="00211ED1">
        <w:rPr>
          <w:rFonts w:eastAsia="sans-serif"/>
          <w:sz w:val="28"/>
          <w:szCs w:val="28"/>
          <w:shd w:val="clear" w:color="auto" w:fill="FFFFFF"/>
          <w:lang w:val="ru-RU"/>
        </w:rPr>
        <w:t xml:space="preserve"> высказывать собственную позицию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>, отмеча</w:t>
      </w:r>
      <w:r w:rsidR="00211ED1">
        <w:rPr>
          <w:rFonts w:eastAsia="sans-serif"/>
          <w:sz w:val="28"/>
          <w:szCs w:val="28"/>
          <w:shd w:val="clear" w:color="auto" w:fill="FFFFFF"/>
          <w:lang w:val="ru-RU"/>
        </w:rPr>
        <w:t>ть</w:t>
      </w:r>
      <w:r w:rsidR="00E157B8">
        <w:rPr>
          <w:rFonts w:eastAsia="sans-serif"/>
          <w:sz w:val="28"/>
          <w:szCs w:val="28"/>
          <w:shd w:val="clear" w:color="auto" w:fill="FFFFFF"/>
          <w:lang w:val="ru-RU"/>
        </w:rPr>
        <w:t xml:space="preserve"> его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 персональные достижения; </w:t>
      </w:r>
    </w:p>
    <w:p w:rsidR="00E31A54" w:rsidRDefault="00F04F83" w:rsidP="00135957">
      <w:pPr>
        <w:pStyle w:val="a4"/>
        <w:shd w:val="clear" w:color="auto" w:fill="FFFFFF"/>
        <w:spacing w:beforeAutospacing="0" w:after="150" w:afterAutospacing="0" w:line="360" w:lineRule="auto"/>
        <w:jc w:val="both"/>
        <w:rPr>
          <w:rFonts w:eastAsia="sans-serif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3) практиковать </w:t>
      </w:r>
      <w:proofErr w:type="spellStart"/>
      <w:r>
        <w:rPr>
          <w:rFonts w:eastAsia="sans-serif"/>
          <w:sz w:val="28"/>
          <w:szCs w:val="28"/>
          <w:shd w:val="clear" w:color="auto" w:fill="FFFFFF"/>
          <w:lang w:val="ru-RU"/>
        </w:rPr>
        <w:t>самооценивание</w:t>
      </w:r>
      <w:proofErr w:type="spellEnd"/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: грамотное оценивание результатов способствует неотрывному самоконтролю; </w:t>
      </w:r>
    </w:p>
    <w:p w:rsidR="00E31A54" w:rsidRDefault="00F04F83" w:rsidP="00135957">
      <w:pPr>
        <w:pStyle w:val="a4"/>
        <w:shd w:val="clear" w:color="auto" w:fill="FFFFFF"/>
        <w:spacing w:beforeAutospacing="0" w:after="150" w:afterAutospacing="0" w:line="360" w:lineRule="auto"/>
        <w:jc w:val="both"/>
        <w:rPr>
          <w:rFonts w:eastAsia="sans-serif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sz w:val="28"/>
          <w:szCs w:val="28"/>
          <w:shd w:val="clear" w:color="auto" w:fill="FFFFFF"/>
          <w:lang w:val="ru-RU"/>
        </w:rPr>
        <w:t>4) выводить обучающихся из зоны комфорта</w:t>
      </w:r>
      <w:r w:rsidR="002235A4">
        <w:rPr>
          <w:rFonts w:eastAsia="sans-serif"/>
          <w:sz w:val="28"/>
          <w:szCs w:val="28"/>
          <w:shd w:val="clear" w:color="auto" w:fill="FFFFFF"/>
          <w:lang w:val="ru-RU"/>
        </w:rPr>
        <w:t xml:space="preserve">, </w:t>
      </w:r>
      <w:r w:rsidR="002F15CC">
        <w:rPr>
          <w:rFonts w:eastAsia="sans-serif"/>
          <w:sz w:val="28"/>
          <w:szCs w:val="28"/>
          <w:shd w:val="clear" w:color="auto" w:fill="FFFFFF"/>
          <w:lang w:val="ru-RU"/>
        </w:rPr>
        <w:t>создава</w:t>
      </w:r>
      <w:r w:rsidR="002235A4">
        <w:rPr>
          <w:rFonts w:eastAsia="sans-serif"/>
          <w:sz w:val="28"/>
          <w:szCs w:val="28"/>
          <w:shd w:val="clear" w:color="auto" w:fill="FFFFFF"/>
          <w:lang w:val="ru-RU"/>
        </w:rPr>
        <w:t>я</w:t>
      </w:r>
      <w:r w:rsidR="002F15CC">
        <w:rPr>
          <w:rFonts w:eastAsia="sans-serif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случайные группы: </w:t>
      </w:r>
      <w:r w:rsidR="002F15CC">
        <w:rPr>
          <w:rFonts w:eastAsia="sans-serif"/>
          <w:sz w:val="28"/>
          <w:szCs w:val="28"/>
          <w:shd w:val="clear" w:color="auto" w:fill="FFFFFF"/>
          <w:lang w:val="ru-RU"/>
        </w:rPr>
        <w:t xml:space="preserve">при этом 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формируется </w:t>
      </w:r>
      <w:proofErr w:type="spellStart"/>
      <w:r>
        <w:rPr>
          <w:rFonts w:eastAsia="sans-serif"/>
          <w:sz w:val="28"/>
          <w:szCs w:val="28"/>
          <w:shd w:val="clear" w:color="auto" w:fill="FFFFFF"/>
          <w:lang w:val="ru-RU"/>
        </w:rPr>
        <w:t>адаптированность</w:t>
      </w:r>
      <w:proofErr w:type="spellEnd"/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 и уверенность; </w:t>
      </w:r>
    </w:p>
    <w:p w:rsidR="0089726A" w:rsidRDefault="00F04F83" w:rsidP="00135957">
      <w:pPr>
        <w:pStyle w:val="a4"/>
        <w:shd w:val="clear" w:color="auto" w:fill="FFFFFF"/>
        <w:spacing w:beforeAutospacing="0" w:after="150" w:afterAutospacing="0" w:line="360" w:lineRule="auto"/>
        <w:jc w:val="both"/>
        <w:rPr>
          <w:rFonts w:eastAsia="sans-serif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5) использовать активные методы обучения (проблемные задачи, мозговой штурм...): </w:t>
      </w:r>
      <w:r w:rsidR="00EF74B6">
        <w:rPr>
          <w:rFonts w:eastAsia="sans-serif"/>
          <w:sz w:val="28"/>
          <w:szCs w:val="28"/>
          <w:shd w:val="clear" w:color="auto" w:fill="FFFFFF"/>
          <w:lang w:val="ru-RU"/>
        </w:rPr>
        <w:t xml:space="preserve">они 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>повышают мотивацию и творческую активность; 6) уважать чужое мнение. Выше</w:t>
      </w:r>
      <w:r w:rsidR="002747C9">
        <w:rPr>
          <w:rFonts w:eastAsia="sans-serif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перечисленные идеи </w:t>
      </w:r>
      <w:r w:rsidR="002235A4">
        <w:rPr>
          <w:rFonts w:eastAsia="sans-serif"/>
          <w:sz w:val="28"/>
          <w:szCs w:val="28"/>
          <w:shd w:val="clear" w:color="auto" w:fill="FFFFFF"/>
          <w:lang w:val="ru-RU"/>
        </w:rPr>
        <w:lastRenderedPageBreak/>
        <w:t>результативны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>:</w:t>
      </w:r>
      <w:r w:rsidR="00DA0BFD">
        <w:rPr>
          <w:rFonts w:eastAsia="sans-serif"/>
          <w:sz w:val="28"/>
          <w:szCs w:val="28"/>
          <w:shd w:val="clear" w:color="auto" w:fill="FFFFFF"/>
          <w:lang w:val="ru-RU"/>
        </w:rPr>
        <w:t xml:space="preserve"> они 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>уменьшают страх</w:t>
      </w:r>
      <w:r w:rsidR="00DA0BFD">
        <w:rPr>
          <w:rFonts w:eastAsia="sans-serif"/>
          <w:sz w:val="28"/>
          <w:szCs w:val="28"/>
          <w:shd w:val="clear" w:color="auto" w:fill="FFFFFF"/>
          <w:lang w:val="ru-RU"/>
        </w:rPr>
        <w:t xml:space="preserve"> ребёнка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 перед ошибкой, учат </w:t>
      </w:r>
      <w:r w:rsidR="00DA0BFD">
        <w:rPr>
          <w:rFonts w:eastAsia="sans-serif"/>
          <w:sz w:val="28"/>
          <w:szCs w:val="28"/>
          <w:shd w:val="clear" w:color="auto" w:fill="FFFFFF"/>
          <w:lang w:val="ru-RU"/>
        </w:rPr>
        <w:t xml:space="preserve">его 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оценивать свою деятельность корректно. </w:t>
      </w:r>
    </w:p>
    <w:p w:rsidR="0089726A" w:rsidRDefault="00DA0BFD" w:rsidP="00135957">
      <w:pPr>
        <w:pStyle w:val="a4"/>
        <w:shd w:val="clear" w:color="auto" w:fill="FFFFFF"/>
        <w:spacing w:beforeAutospacing="0" w:after="150" w:afterAutospacing="0" w:line="360" w:lineRule="auto"/>
        <w:jc w:val="both"/>
        <w:rPr>
          <w:rFonts w:eastAsia="sans-serif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sz w:val="28"/>
          <w:szCs w:val="28"/>
          <w:shd w:val="clear" w:color="auto" w:fill="FFFFFF"/>
          <w:lang w:val="ru-RU"/>
        </w:rPr>
        <w:t>Я уверена: ключевая</w:t>
      </w:r>
      <w:r w:rsidR="00F04F83">
        <w:rPr>
          <w:rFonts w:eastAsia="sans-serif"/>
          <w:sz w:val="28"/>
          <w:szCs w:val="28"/>
          <w:shd w:val="clear" w:color="auto" w:fill="FFFFFF"/>
          <w:lang w:val="ru-RU"/>
        </w:rPr>
        <w:t xml:space="preserve"> роль в создании психологически комфортной обстановки и формировании коммуникабельной личности с высокими духовными потребностями и активной жизненной позицией </w:t>
      </w:r>
      <w:r w:rsidR="003352C1">
        <w:rPr>
          <w:rFonts w:eastAsia="sans-serif"/>
          <w:sz w:val="28"/>
          <w:szCs w:val="28"/>
          <w:shd w:val="clear" w:color="auto" w:fill="FFFFFF"/>
          <w:lang w:val="ru-RU"/>
        </w:rPr>
        <w:t xml:space="preserve"> отводится учителю. «</w:t>
      </w:r>
      <w:r w:rsidR="00F04F83">
        <w:rPr>
          <w:rFonts w:eastAsia="sans-serif"/>
          <w:sz w:val="28"/>
          <w:szCs w:val="28"/>
          <w:shd w:val="clear" w:color="auto" w:fill="FFFFFF"/>
          <w:lang w:val="ru-RU"/>
        </w:rPr>
        <w:t xml:space="preserve">Самым важным явлением в школе, самым поучительным предметом, самым живым примером для ученика является сам учитель. Он - олицетворенный метод обучения, само </w:t>
      </w:r>
      <w:r w:rsidR="003352C1">
        <w:rPr>
          <w:rFonts w:eastAsia="sans-serif"/>
          <w:sz w:val="28"/>
          <w:szCs w:val="28"/>
          <w:shd w:val="clear" w:color="auto" w:fill="FFFFFF"/>
          <w:lang w:val="ru-RU"/>
        </w:rPr>
        <w:t xml:space="preserve">воплощение принципа воспитания», - так считал немецкий педагог и политик </w:t>
      </w:r>
      <w:r w:rsidR="00F04F83">
        <w:rPr>
          <w:rFonts w:eastAsia="sans-serif"/>
          <w:sz w:val="28"/>
          <w:szCs w:val="28"/>
          <w:shd w:val="clear" w:color="auto" w:fill="FFFFFF"/>
          <w:lang w:val="ru-RU"/>
        </w:rPr>
        <w:t xml:space="preserve">Адольф Фридрих </w:t>
      </w:r>
      <w:proofErr w:type="spellStart"/>
      <w:r w:rsidR="00F04F83">
        <w:rPr>
          <w:rFonts w:eastAsia="sans-serif"/>
          <w:sz w:val="28"/>
          <w:szCs w:val="28"/>
          <w:shd w:val="clear" w:color="auto" w:fill="FFFFFF"/>
          <w:lang w:val="ru-RU"/>
        </w:rPr>
        <w:t>Дистервег</w:t>
      </w:r>
      <w:proofErr w:type="spellEnd"/>
      <w:r w:rsidR="00F04F83">
        <w:rPr>
          <w:rFonts w:eastAsia="sans-serif"/>
          <w:sz w:val="28"/>
          <w:szCs w:val="28"/>
          <w:shd w:val="clear" w:color="auto" w:fill="FFFFFF"/>
          <w:lang w:val="ru-RU"/>
        </w:rPr>
        <w:t xml:space="preserve">.  </w:t>
      </w:r>
    </w:p>
    <w:p w:rsidR="0089726A" w:rsidRDefault="00F04F83" w:rsidP="00135957">
      <w:pPr>
        <w:pStyle w:val="a4"/>
        <w:shd w:val="clear" w:color="auto" w:fill="FFFFFF"/>
        <w:spacing w:beforeAutospacing="0" w:after="150" w:afterAutospacing="0" w:line="360" w:lineRule="auto"/>
        <w:jc w:val="both"/>
        <w:rPr>
          <w:rFonts w:eastAsia="sans-serif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sz w:val="28"/>
          <w:szCs w:val="28"/>
          <w:shd w:val="clear" w:color="auto" w:fill="FFFFFF"/>
          <w:lang w:val="ru-RU"/>
        </w:rPr>
        <w:t>В</w:t>
      </w:r>
      <w:bookmarkStart w:id="0" w:name="_GoBack"/>
      <w:bookmarkEnd w:id="0"/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 школе не будет «царить тишина», если и учителя, и учащиеся нацелены на конструктивный диалог и умеют слышать друг друга. Поэтому</w:t>
      </w:r>
      <w:r w:rsidR="00F44232">
        <w:rPr>
          <w:rFonts w:eastAsia="sans-serif"/>
          <w:sz w:val="28"/>
          <w:szCs w:val="28"/>
          <w:shd w:val="clear" w:color="auto" w:fill="FFFFFF"/>
          <w:lang w:val="ru-RU"/>
        </w:rPr>
        <w:t xml:space="preserve"> предлагаю универсальную формулу диалога на уроке: "Не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>обычная школа = активный ученик + сопровождающий учитель</w:t>
      </w:r>
      <w:r w:rsidR="00F44232">
        <w:rPr>
          <w:rFonts w:eastAsia="sans-serif"/>
          <w:sz w:val="28"/>
          <w:szCs w:val="28"/>
          <w:shd w:val="clear" w:color="auto" w:fill="FFFFFF"/>
          <w:lang w:val="ru-RU"/>
        </w:rPr>
        <w:t>"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>.</w:t>
      </w:r>
    </w:p>
    <w:p w:rsidR="0089726A" w:rsidRDefault="00F04F83" w:rsidP="00135957">
      <w:pPr>
        <w:spacing w:line="360" w:lineRule="auto"/>
        <w:jc w:val="both"/>
        <w:rPr>
          <w:lang w:val="ru-RU"/>
        </w:rPr>
      </w:pPr>
      <w:r w:rsidRPr="007E555A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</w:p>
    <w:sectPr w:rsidR="0089726A" w:rsidSect="0089726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A0085"/>
    <w:multiLevelType w:val="singleLevel"/>
    <w:tmpl w:val="22AA0085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9726A"/>
    <w:rsid w:val="00135957"/>
    <w:rsid w:val="00211ED1"/>
    <w:rsid w:val="002235A4"/>
    <w:rsid w:val="00263A63"/>
    <w:rsid w:val="002747C9"/>
    <w:rsid w:val="002921DD"/>
    <w:rsid w:val="002F15CC"/>
    <w:rsid w:val="003352C1"/>
    <w:rsid w:val="003726BF"/>
    <w:rsid w:val="003B1FBA"/>
    <w:rsid w:val="004E71CE"/>
    <w:rsid w:val="00537E7C"/>
    <w:rsid w:val="005615DB"/>
    <w:rsid w:val="005F027F"/>
    <w:rsid w:val="007D3D30"/>
    <w:rsid w:val="007D5287"/>
    <w:rsid w:val="007E555A"/>
    <w:rsid w:val="007F38D4"/>
    <w:rsid w:val="0089726A"/>
    <w:rsid w:val="008B26AC"/>
    <w:rsid w:val="008C33D6"/>
    <w:rsid w:val="008E2A10"/>
    <w:rsid w:val="008F3309"/>
    <w:rsid w:val="009D6F74"/>
    <w:rsid w:val="00A06811"/>
    <w:rsid w:val="00DA0BFD"/>
    <w:rsid w:val="00E157B8"/>
    <w:rsid w:val="00E31A54"/>
    <w:rsid w:val="00ED24CB"/>
    <w:rsid w:val="00EF74B6"/>
    <w:rsid w:val="00F04F83"/>
    <w:rsid w:val="00F44232"/>
    <w:rsid w:val="00FC2585"/>
    <w:rsid w:val="03B17341"/>
    <w:rsid w:val="07CE7652"/>
    <w:rsid w:val="0F576599"/>
    <w:rsid w:val="0F975FF8"/>
    <w:rsid w:val="0FC2661F"/>
    <w:rsid w:val="0FC95E75"/>
    <w:rsid w:val="14150A03"/>
    <w:rsid w:val="166F61C8"/>
    <w:rsid w:val="16D76A65"/>
    <w:rsid w:val="1848073B"/>
    <w:rsid w:val="1B710A0A"/>
    <w:rsid w:val="1E061BD3"/>
    <w:rsid w:val="253C2F94"/>
    <w:rsid w:val="34BB3A10"/>
    <w:rsid w:val="3857135C"/>
    <w:rsid w:val="3A3D0414"/>
    <w:rsid w:val="3B25249C"/>
    <w:rsid w:val="3D3C530A"/>
    <w:rsid w:val="3DBE07DB"/>
    <w:rsid w:val="42C56006"/>
    <w:rsid w:val="4796327F"/>
    <w:rsid w:val="48192F2B"/>
    <w:rsid w:val="4B1B7B98"/>
    <w:rsid w:val="4BA40904"/>
    <w:rsid w:val="4E8A1285"/>
    <w:rsid w:val="4F795774"/>
    <w:rsid w:val="50CD206E"/>
    <w:rsid w:val="53055D9E"/>
    <w:rsid w:val="5602316B"/>
    <w:rsid w:val="5CA97917"/>
    <w:rsid w:val="5CAF25EE"/>
    <w:rsid w:val="5F4A6C55"/>
    <w:rsid w:val="5FFB7D8C"/>
    <w:rsid w:val="608337E2"/>
    <w:rsid w:val="609D50BE"/>
    <w:rsid w:val="63933149"/>
    <w:rsid w:val="678D447D"/>
    <w:rsid w:val="696C00B6"/>
    <w:rsid w:val="6E8C7B43"/>
    <w:rsid w:val="72732416"/>
    <w:rsid w:val="74E96EF2"/>
    <w:rsid w:val="751745BC"/>
    <w:rsid w:val="7D56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26A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726A"/>
    <w:rPr>
      <w:color w:val="0000FF"/>
      <w:u w:val="single"/>
    </w:rPr>
  </w:style>
  <w:style w:type="paragraph" w:styleId="a4">
    <w:name w:val="Normal (Web)"/>
    <w:qFormat/>
    <w:rsid w:val="0089726A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421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Английский</cp:lastModifiedBy>
  <cp:revision>34</cp:revision>
  <dcterms:created xsi:type="dcterms:W3CDTF">2024-11-05T21:20:00Z</dcterms:created>
  <dcterms:modified xsi:type="dcterms:W3CDTF">2024-11-06T14:45:00Z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9E58AEE95BE144089433F6B80B143D72_12</vt:lpwstr>
  </property>
</Properties>
</file>