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Pr="0084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выбрать профессию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- одно из самых ответственных решений, которые принимает человек в жизни. Выбор профессии приравнивается к выбору супруга.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такое выражение: «Счастье - это когда утром хочется идти на работу, а после работы домой».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профессионального жизненного плана предметом размышлений должен стать не только конечный результат, но и способы его достижения, путь, которым нужно к нему идти, оценка объективных и субъективных ресурсов. Кроме того, весьма желательно думать не только о том, какое высшее учебное заведение выбрать, но и нужны ли будут эти специальности через 5 лет. Сможете ли вы устроиться на работу?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сделать обоснованный выбор, вам нужно ориентироваться в различных профессиях, что совсем не просто, поскольку в основе отношения школьников к профессиям лежит не свой собственный, а чужой опыт — сведения, полученные от родителей, друзей и т.д.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нужно верно оценить свои объективные возможности - уровень учебной подготовки, материальные условия семьи и, главное свои способности и склонности.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Pr="0084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выбора профессии: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Хочу Могу Надо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«хочу» - интересы, стремления.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«могу» - способности, особенности характера.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«надо» - условия рынка труда, потребность в специалистах.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84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при выборе профессии нужно:</w:t>
      </w:r>
    </w:p>
    <w:p w:rsidR="00843816" w:rsidRPr="00843816" w:rsidRDefault="00843816" w:rsidP="00843816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как можно больше профессий;</w:t>
      </w:r>
    </w:p>
    <w:p w:rsidR="00843816" w:rsidRPr="00843816" w:rsidRDefault="00843816" w:rsidP="00843816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определиться в своих интересах;</w:t>
      </w:r>
    </w:p>
    <w:p w:rsidR="00843816" w:rsidRPr="00843816" w:rsidRDefault="00843816" w:rsidP="00843816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в каких учебных заведениях можно получить ту или иную профессию;</w:t>
      </w:r>
    </w:p>
    <w:p w:rsidR="00843816" w:rsidRPr="00843816" w:rsidRDefault="00843816" w:rsidP="00843816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основной и запасной варианты профессионального выбора;</w:t>
      </w:r>
    </w:p>
    <w:p w:rsidR="00843816" w:rsidRPr="00843816" w:rsidRDefault="00843816" w:rsidP="00843816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(желательно) опыт профессиональных проб: либо понаблюдать, либо самому попробовать;</w:t>
      </w:r>
    </w:p>
    <w:p w:rsidR="00843816" w:rsidRPr="00843816" w:rsidRDefault="00843816" w:rsidP="00843816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свои возможности и способности, а также их соответствие с теми требованиями, которые предъявляют профессии;</w:t>
      </w:r>
    </w:p>
    <w:p w:rsidR="00843816" w:rsidRPr="00843816" w:rsidRDefault="00843816" w:rsidP="00843816">
      <w:pPr>
        <w:numPr>
          <w:ilvl w:val="0"/>
          <w:numId w:val="3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региональную структуру потребности в кадрах.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84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затруднения при выборе профессии:</w:t>
      </w:r>
    </w:p>
    <w:p w:rsidR="00843816" w:rsidRPr="00843816" w:rsidRDefault="00843816" w:rsidP="00843816">
      <w:pPr>
        <w:numPr>
          <w:ilvl w:val="0"/>
          <w:numId w:val="4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информированность об учебных заведениях, небольшим кругом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профессий;</w:t>
      </w:r>
    </w:p>
    <w:p w:rsidR="00843816" w:rsidRPr="00843816" w:rsidRDefault="00843816" w:rsidP="00843816">
      <w:pPr>
        <w:numPr>
          <w:ilvl w:val="0"/>
          <w:numId w:val="5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оценить свои возможности;</w:t>
      </w:r>
    </w:p>
    <w:p w:rsidR="00843816" w:rsidRPr="00843816" w:rsidRDefault="00843816" w:rsidP="00843816">
      <w:pPr>
        <w:numPr>
          <w:ilvl w:val="0"/>
          <w:numId w:val="5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серьезного отношения к профессиональному выбору;</w:t>
      </w:r>
    </w:p>
    <w:p w:rsidR="00843816" w:rsidRPr="00843816" w:rsidRDefault="00843816" w:rsidP="00843816">
      <w:pPr>
        <w:numPr>
          <w:ilvl w:val="0"/>
          <w:numId w:val="5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интереса, к какой бы то ни было деятельности</w:t>
      </w:r>
    </w:p>
    <w:p w:rsid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</w:t>
      </w:r>
      <w:r w:rsidRPr="0084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выборе профессии необходимо избегать следующих ошибок: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«за компанию».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Подчинено давлению родителей или других родственников, которые могут внушать вам, что тот вариант, который они предлагают, для вас оптимален.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только внешней стороной профессии.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отношения к человеку - представителю данной профессии на саму профессию. Очень часто личная симпатия к человеку вызывает желание иметь такую же профессию.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Устаревшее представление о характере труда, об особенностях той или иной профессии.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Отождествление учебного предмета с профессией. За каждым учебным предметом стоит большое количество конкретных профессий. 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 недооценка своих физических противопоказаний. Известно, что ряд профессий предъявляет определённые требования к здоровью человека и такая работа может усугубить недостатки здоровья.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разобраться в своих способностях, особенностях характера, мотивах выбора.</w:t>
      </w:r>
    </w:p>
    <w:p w:rsidR="00843816" w:rsidRPr="00843816" w:rsidRDefault="00843816" w:rsidP="00843816">
      <w:pPr>
        <w:numPr>
          <w:ilvl w:val="0"/>
          <w:numId w:val="6"/>
        </w:num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Предубеждение в отношении престижности и непрестижности профессии.</w:t>
      </w:r>
    </w:p>
    <w:p w:rsidR="00843816" w:rsidRPr="00843816" w:rsidRDefault="00843816" w:rsidP="00843816">
      <w:pPr>
        <w:spacing w:before="100" w:beforeAutospacing="1" w:after="100" w:afterAutospacing="1" w:line="240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843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профессий: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b/>
          <w:sz w:val="24"/>
          <w:szCs w:val="24"/>
          <w:lang w:eastAsia="ru-RU"/>
        </w:rPr>
        <w:t>Человек - человек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Труд людей направлен на воспитание и обучение, информирование, бытовое, торговое, медицинское обслуживание. Он связан с управлением, руководством людьми.</w:t>
      </w:r>
    </w:p>
    <w:p w:rsid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Профессии: врач, медсестра, воспитатель, преподаватель, тренер, следователь, юрист, психолог, библиотекарь, социолог и т.д.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b/>
          <w:sz w:val="24"/>
          <w:szCs w:val="24"/>
          <w:lang w:eastAsia="ru-RU"/>
        </w:rPr>
        <w:t>Человек - техника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Предметом труда выступает техника. Относят профессии, связанные с обслуживанием техники.</w:t>
      </w:r>
    </w:p>
    <w:p w:rsid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Профессии: инженер-конструктор, радиотехник, водитель, механик, инженер - строитель, инженер-физик, инженер-технолог и т.д.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b/>
          <w:sz w:val="24"/>
          <w:szCs w:val="24"/>
          <w:lang w:eastAsia="ru-RU"/>
        </w:rPr>
        <w:t>Человек-природа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Деятельность человека связана с природой. Человек имеет дело с растительными и животными организмами, микроорганизмами.</w:t>
      </w:r>
    </w:p>
    <w:p w:rsid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Профессии: микробиолог, геолог, агрохимик, зоотехник, ветеринар, агроном, биолог, почвовед, эколог, </w:t>
      </w:r>
      <w:proofErr w:type="spellStart"/>
      <w:r w:rsidRPr="00843816">
        <w:rPr>
          <w:rFonts w:ascii="Times New Roman" w:hAnsi="Times New Roman" w:cs="Times New Roman"/>
          <w:sz w:val="24"/>
          <w:szCs w:val="24"/>
          <w:lang w:eastAsia="ru-RU"/>
        </w:rPr>
        <w:t>биотехнолог</w:t>
      </w:r>
      <w:proofErr w:type="spellEnd"/>
      <w:r w:rsidRPr="00843816">
        <w:rPr>
          <w:rFonts w:ascii="Times New Roman" w:hAnsi="Times New Roman" w:cs="Times New Roman"/>
          <w:sz w:val="24"/>
          <w:szCs w:val="24"/>
          <w:lang w:eastAsia="ru-RU"/>
        </w:rPr>
        <w:t>, ландшафтный дизайнер, фармацевт.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b/>
          <w:sz w:val="24"/>
          <w:szCs w:val="24"/>
          <w:lang w:eastAsia="ru-RU"/>
        </w:rPr>
        <w:t>Человек - знаковая система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Объектом труда выступают различные знаки: устная или письменная речь, цифры, химические и физические символы, схемы, графики и т.п.</w:t>
      </w:r>
    </w:p>
    <w:p w:rsid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Профессии: программист, бухгалтер, финансист, редактор, корректор, экономист, телеграфист, аудитор и т.д.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b/>
          <w:sz w:val="24"/>
          <w:szCs w:val="24"/>
          <w:lang w:eastAsia="ru-RU"/>
        </w:rPr>
        <w:t>Человек - художественный образ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Труд связан с изобразительной, музыкальной, литературной, художественной, актёрской деятельностью.</w:t>
      </w:r>
    </w:p>
    <w:p w:rsidR="00843816" w:rsidRPr="00843816" w:rsidRDefault="00843816" w:rsidP="00843816">
      <w:pPr>
        <w:pStyle w:val="a3"/>
        <w:ind w:right="4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3816">
        <w:rPr>
          <w:rFonts w:ascii="Times New Roman" w:hAnsi="Times New Roman" w:cs="Times New Roman"/>
          <w:sz w:val="24"/>
          <w:szCs w:val="24"/>
          <w:lang w:eastAsia="ru-RU"/>
        </w:rPr>
        <w:t>Профессии: художник, модельер, композитор, музыкант, архитектор, стилист, журналист и т.д.</w:t>
      </w:r>
    </w:p>
    <w:sectPr w:rsidR="00843816" w:rsidRPr="00843816" w:rsidSect="00843816">
      <w:pgSz w:w="11899" w:h="16841"/>
      <w:pgMar w:top="567" w:right="714" w:bottom="426" w:left="128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ED6"/>
    <w:multiLevelType w:val="multilevel"/>
    <w:tmpl w:val="044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2644B"/>
    <w:multiLevelType w:val="multilevel"/>
    <w:tmpl w:val="E07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65F4A"/>
    <w:multiLevelType w:val="multilevel"/>
    <w:tmpl w:val="D6DE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52317"/>
    <w:multiLevelType w:val="multilevel"/>
    <w:tmpl w:val="E82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93BAE"/>
    <w:multiLevelType w:val="multilevel"/>
    <w:tmpl w:val="745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11C21"/>
    <w:multiLevelType w:val="multilevel"/>
    <w:tmpl w:val="B592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6"/>
    <w:rsid w:val="00492149"/>
    <w:rsid w:val="00713124"/>
    <w:rsid w:val="00843816"/>
    <w:rsid w:val="008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C58"/>
  <w15:chartTrackingRefBased/>
  <w15:docId w15:val="{3CFF198A-ACDC-4C74-9AEA-BFA4FCF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208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</dc:creator>
  <cp:keywords/>
  <dc:description/>
  <cp:lastModifiedBy>Альби</cp:lastModifiedBy>
  <cp:revision>1</cp:revision>
  <dcterms:created xsi:type="dcterms:W3CDTF">2021-02-16T11:04:00Z</dcterms:created>
  <dcterms:modified xsi:type="dcterms:W3CDTF">2021-02-16T11:11:00Z</dcterms:modified>
</cp:coreProperties>
</file>