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FD14A" w14:textId="77777777" w:rsidR="00847B43" w:rsidRPr="00847B43" w:rsidRDefault="00207FCA" w:rsidP="00C02D5A">
      <w:pPr>
        <w:pStyle w:val="a3"/>
        <w:numPr>
          <w:ilvl w:val="0"/>
          <w:numId w:val="1"/>
        </w:numPr>
        <w:spacing w:after="0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0772E">
        <w:rPr>
          <w:rFonts w:ascii="Times New Roman" w:hAnsi="Times New Roman" w:cs="Times New Roman"/>
          <w:b/>
          <w:sz w:val="28"/>
          <w:szCs w:val="28"/>
        </w:rPr>
        <w:t>Всероссийская акция «Георгиевская ленточка»</w:t>
      </w:r>
      <w:r w:rsidR="00847B43" w:rsidRPr="00847B43">
        <w:rPr>
          <w:rFonts w:ascii="Times New Roman" w:hAnsi="Times New Roman" w:cs="Times New Roman"/>
          <w:sz w:val="28"/>
          <w:szCs w:val="28"/>
        </w:rPr>
        <w:t xml:space="preserve"> (Онлайн-формат. </w:t>
      </w:r>
      <w:proofErr w:type="spellStart"/>
      <w:r w:rsidR="00847B43" w:rsidRPr="00847B43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847B43" w:rsidRPr="00847B43">
        <w:rPr>
          <w:rFonts w:ascii="Times New Roman" w:hAnsi="Times New Roman" w:cs="Times New Roman"/>
          <w:sz w:val="28"/>
          <w:szCs w:val="28"/>
        </w:rPr>
        <w:t xml:space="preserve"> в социальных сетях. Старт – 28  апреля  2020 г.)</w:t>
      </w:r>
    </w:p>
    <w:p w14:paraId="687D0A14" w14:textId="77777777" w:rsidR="00847B43" w:rsidRPr="00847B43" w:rsidRDefault="00847B43" w:rsidP="00C02D5A">
      <w:pPr>
        <w:pStyle w:val="a4"/>
        <w:spacing w:line="276" w:lineRule="auto"/>
        <w:ind w:left="0"/>
        <w:rPr>
          <w:u w:val="single"/>
        </w:rPr>
      </w:pPr>
      <w:r w:rsidRPr="00847B43">
        <w:rPr>
          <w:u w:val="single"/>
        </w:rPr>
        <w:t xml:space="preserve">Механика участия в </w:t>
      </w:r>
      <w:proofErr w:type="spellStart"/>
      <w:r w:rsidRPr="00847B43">
        <w:rPr>
          <w:u w:val="single"/>
        </w:rPr>
        <w:t>челлендже</w:t>
      </w:r>
      <w:proofErr w:type="spellEnd"/>
      <w:r w:rsidRPr="00847B43">
        <w:rPr>
          <w:u w:val="single"/>
        </w:rPr>
        <w:t>:</w:t>
      </w:r>
    </w:p>
    <w:p w14:paraId="1FF88765" w14:textId="77777777" w:rsidR="00847B43" w:rsidRDefault="00847B43" w:rsidP="00C02D5A">
      <w:pPr>
        <w:pStyle w:val="a4"/>
        <w:spacing w:line="276" w:lineRule="auto"/>
        <w:ind w:left="0" w:right="103" w:firstLine="708"/>
      </w:pPr>
      <w:r>
        <w:t xml:space="preserve">Чтобы принять участие в Акции, необходимо найти в своем доме Георгиевскую ленту, сделать с ней фотографию, а затем опубликовать фото на личной странице в социальных сетях с ответом на вопрос «Почему для меня важна Георгиевская лента», а также дополнить описание </w:t>
      </w:r>
      <w:proofErr w:type="spellStart"/>
      <w:r>
        <w:t>хэштегами</w:t>
      </w:r>
      <w:proofErr w:type="spellEnd"/>
      <w:r>
        <w:t>: #</w:t>
      </w:r>
      <w:proofErr w:type="spellStart"/>
      <w:r>
        <w:t>георгиевскаяленточка</w:t>
      </w:r>
      <w:proofErr w:type="spellEnd"/>
      <w:r>
        <w:t xml:space="preserve"> и #</w:t>
      </w:r>
      <w:proofErr w:type="spellStart"/>
      <w:r>
        <w:t>лучшедома</w:t>
      </w:r>
      <w:proofErr w:type="spellEnd"/>
      <w:r>
        <w:t>. В описании к фото рекомендуется пригласить к участию 5 друзей в социальных сетях.</w:t>
      </w:r>
    </w:p>
    <w:p w14:paraId="1C6EF746" w14:textId="77777777" w:rsidR="00847B43" w:rsidRDefault="00847B43" w:rsidP="00C02D5A">
      <w:pPr>
        <w:pStyle w:val="a4"/>
        <w:spacing w:line="276" w:lineRule="auto"/>
        <w:ind w:left="0" w:right="104" w:firstLine="708"/>
      </w:pPr>
      <w:r>
        <w:t xml:space="preserve">В случае отсутствия ленты можно воспользоваться электронной фоторамкой «Георгиевская ленточка» в личном аккаунте через мобильное приложение </w:t>
      </w:r>
      <w:proofErr w:type="spellStart"/>
      <w:r>
        <w:t>Instagram</w:t>
      </w:r>
      <w:proofErr w:type="spellEnd"/>
      <w:r>
        <w:t xml:space="preserve"> и функцию «Истории» (с 28 апреля 2020 года фоторамка будет доступна для добавления всем желающим в официальном аккаунте ВОД «Волонтеры Победы» –</w:t>
      </w:r>
      <w:r>
        <w:rPr>
          <w:spacing w:val="68"/>
        </w:rPr>
        <w:t xml:space="preserve"> </w:t>
      </w:r>
      <w:r>
        <w:t>@</w:t>
      </w:r>
      <w:proofErr w:type="spellStart"/>
      <w:r>
        <w:t>vsezapobedu</w:t>
      </w:r>
      <w:proofErr w:type="spellEnd"/>
      <w:r>
        <w:t>).</w:t>
      </w:r>
    </w:p>
    <w:p w14:paraId="6810FA24" w14:textId="77777777" w:rsidR="00847B43" w:rsidRPr="00055C0E" w:rsidRDefault="00055C0E" w:rsidP="00C02D5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55C0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Всероссийская акция «Окна Победы»</w:t>
      </w:r>
    </w:p>
    <w:p w14:paraId="6E591C61" w14:textId="77777777" w:rsidR="00391B04" w:rsidRDefault="00391B04" w:rsidP="00C02D5A">
      <w:pPr>
        <w:pStyle w:val="a4"/>
        <w:spacing w:line="276" w:lineRule="auto"/>
        <w:ind w:left="0"/>
      </w:pPr>
      <w:r>
        <w:t>Сроки проведения акции: с 1 мая по 9 мая 2020 года.</w:t>
      </w:r>
    </w:p>
    <w:p w14:paraId="6BA2A541" w14:textId="77777777" w:rsidR="00391B04" w:rsidRDefault="00391B04" w:rsidP="00C02D5A">
      <w:pPr>
        <w:pStyle w:val="a4"/>
        <w:spacing w:line="276" w:lineRule="auto"/>
        <w:ind w:left="0" w:right="104" w:firstLine="707"/>
      </w:pPr>
      <w:r>
        <w:t xml:space="preserve">Всероссийская акция «Окна Победы» проводится в формате флешмоба путем оформления участниками окон своих квартир/домов/офисов с использованием рисунков, картинок, фотографий и надписей, посвященных Победе советского народа над фашизмом в Великой Отечественной Войне, и последующего размещения в социальных сетях фотографий своих оформленных окон с соответствующим </w:t>
      </w:r>
      <w:proofErr w:type="spellStart"/>
      <w:r>
        <w:t>хэштегом</w:t>
      </w:r>
      <w:proofErr w:type="spellEnd"/>
      <w:r>
        <w:t xml:space="preserve"> (#</w:t>
      </w:r>
      <w:proofErr w:type="spellStart"/>
      <w:r>
        <w:t>ОкнаПобеды</w:t>
      </w:r>
      <w:proofErr w:type="spellEnd"/>
      <w:r>
        <w:t>) со словами благодарности героям, тематическими текстами в преддверии Дня</w:t>
      </w:r>
      <w:r>
        <w:rPr>
          <w:spacing w:val="-1"/>
        </w:rPr>
        <w:t xml:space="preserve"> </w:t>
      </w:r>
      <w:r>
        <w:t>Победы.</w:t>
      </w:r>
    </w:p>
    <w:p w14:paraId="59AA9DBB" w14:textId="77777777" w:rsidR="008E0962" w:rsidRDefault="008E0962" w:rsidP="00C02D5A">
      <w:pPr>
        <w:pStyle w:val="a4"/>
        <w:spacing w:line="276" w:lineRule="auto"/>
        <w:ind w:left="0" w:right="106" w:firstLine="707"/>
      </w:pPr>
      <w:r>
        <w:t>Принять участие в Акции может любой желающий. К участию в Акции рекомендуется подходить творчески, одновременно с этим учитывая огромное уважение к памяти и подвигу советского народа в Великой Отечественной войне 1941–1945 гг.</w:t>
      </w:r>
    </w:p>
    <w:p w14:paraId="0171F72A" w14:textId="77777777" w:rsidR="00D86FD5" w:rsidRDefault="00D86FD5" w:rsidP="00B24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23ACC6" w14:textId="77777777" w:rsidR="00B2455B" w:rsidRDefault="00D86FD5" w:rsidP="00B24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приглашаем к </w:t>
      </w:r>
      <w:r w:rsidR="00B2455B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2455B">
        <w:rPr>
          <w:rFonts w:ascii="Times New Roman" w:hAnsi="Times New Roman" w:cs="Times New Roman"/>
          <w:sz w:val="28"/>
          <w:szCs w:val="28"/>
        </w:rPr>
        <w:t xml:space="preserve"> в акциях, приуроченных к празднованию </w:t>
      </w:r>
      <w:r w:rsidR="00B2455B" w:rsidRPr="00047A7C">
        <w:rPr>
          <w:rFonts w:ascii="Times New Roman" w:hAnsi="Times New Roman" w:cs="Times New Roman"/>
          <w:sz w:val="28"/>
          <w:szCs w:val="28"/>
        </w:rPr>
        <w:t>75-летия Великой Победы</w:t>
      </w:r>
      <w:r w:rsidR="00B2455B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B2455B" w:rsidRPr="00B2455B">
        <w:rPr>
          <w:rFonts w:ascii="Times New Roman" w:hAnsi="Times New Roman" w:cs="Times New Roman"/>
          <w:sz w:val="28"/>
          <w:szCs w:val="28"/>
        </w:rPr>
        <w:t xml:space="preserve">Всероссийского конкурса для школьников «Большая перемена» в социальной сети </w:t>
      </w:r>
      <w:proofErr w:type="spellStart"/>
      <w:r w:rsidR="00B2455B" w:rsidRPr="00B2455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2455B">
        <w:rPr>
          <w:rFonts w:ascii="Times New Roman" w:hAnsi="Times New Roman" w:cs="Times New Roman"/>
          <w:sz w:val="28"/>
          <w:szCs w:val="28"/>
        </w:rPr>
        <w:t>.</w:t>
      </w:r>
      <w:r w:rsidR="005500EC" w:rsidRPr="005500E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14:paraId="4FA7E958" w14:textId="77777777" w:rsidR="00D71AEF" w:rsidRPr="00D71AEF" w:rsidRDefault="00D71AEF" w:rsidP="00D71AEF">
      <w:pPr>
        <w:pStyle w:val="a4"/>
        <w:spacing w:line="276" w:lineRule="auto"/>
        <w:ind w:left="0" w:firstLine="708"/>
      </w:pPr>
      <w:r w:rsidRPr="00D71AEF">
        <w:t xml:space="preserve">Конкурс проходит при поддержке Министерства просвещения РФ. Сайт </w:t>
      </w:r>
      <w:r>
        <w:t>к</w:t>
      </w:r>
      <w:r w:rsidRPr="00D71AEF">
        <w:t>онкурса:</w:t>
      </w:r>
      <w:r w:rsidRPr="00D71AEF">
        <w:rPr>
          <w:spacing w:val="68"/>
        </w:rPr>
        <w:t xml:space="preserve"> </w:t>
      </w:r>
      <w:hyperlink r:id="rId5">
        <w:r w:rsidRPr="00D71AEF">
          <w:t>https://bolshayaperemena.online/</w:t>
        </w:r>
      </w:hyperlink>
      <w:r>
        <w:t xml:space="preserve">. </w:t>
      </w:r>
      <w:r w:rsidRPr="00D71AEF">
        <w:t xml:space="preserve">Сообщество в ВК: </w:t>
      </w:r>
      <w:hyperlink r:id="rId6">
        <w:r w:rsidRPr="00D71AEF">
          <w:t>https://vk.com/bpcontest</w:t>
        </w:r>
      </w:hyperlink>
      <w:r w:rsidR="008D595B">
        <w:t>.</w:t>
      </w:r>
    </w:p>
    <w:p w14:paraId="77AFA9E6" w14:textId="77777777" w:rsidR="00557B1D" w:rsidRPr="00557B1D" w:rsidRDefault="00557B1D" w:rsidP="008D595B">
      <w:pPr>
        <w:pStyle w:val="1"/>
        <w:numPr>
          <w:ilvl w:val="0"/>
          <w:numId w:val="3"/>
        </w:numPr>
        <w:spacing w:before="161" w:line="276" w:lineRule="auto"/>
        <w:rPr>
          <w:i w:val="0"/>
        </w:rPr>
      </w:pPr>
      <w:proofErr w:type="spellStart"/>
      <w:r w:rsidRPr="00557B1D">
        <w:rPr>
          <w:i w:val="0"/>
        </w:rPr>
        <w:t>Челлендж</w:t>
      </w:r>
      <w:proofErr w:type="spellEnd"/>
      <w:r w:rsidRPr="00557B1D">
        <w:rPr>
          <w:i w:val="0"/>
        </w:rPr>
        <w:t xml:space="preserve"> «По улицам Победы»</w:t>
      </w:r>
    </w:p>
    <w:p w14:paraId="2915C54E" w14:textId="77777777" w:rsidR="00557B1D" w:rsidRDefault="00557B1D" w:rsidP="008D595B">
      <w:pPr>
        <w:pStyle w:val="a4"/>
        <w:spacing w:line="276" w:lineRule="auto"/>
        <w:ind w:left="0" w:firstLine="709"/>
      </w:pPr>
      <w:r>
        <w:t xml:space="preserve">Участнику </w:t>
      </w:r>
      <w:proofErr w:type="spellStart"/>
      <w:r>
        <w:t>челленджа</w:t>
      </w:r>
      <w:proofErr w:type="spellEnd"/>
      <w:r>
        <w:t xml:space="preserve"> необходимо рассказать историю </w:t>
      </w:r>
      <w:proofErr w:type="gramStart"/>
      <w:r>
        <w:t>улицы  (</w:t>
      </w:r>
      <w:proofErr w:type="gramEnd"/>
      <w:r>
        <w:t xml:space="preserve">проспекта бульвара, площади) своего населенного пункта (города, села и др.), которая посвящена событиям или героям Великой Отечественной </w:t>
      </w:r>
      <w:r>
        <w:lastRenderedPageBreak/>
        <w:t xml:space="preserve">войны, в формате видео, комикса, аудио, рисунка, поста и др.). Конкурсное задание размещается участником под постом о данном </w:t>
      </w:r>
      <w:proofErr w:type="spellStart"/>
      <w:r>
        <w:t>челлендже</w:t>
      </w:r>
      <w:proofErr w:type="spellEnd"/>
      <w:r>
        <w:t xml:space="preserve"> в официальной группе «Большая перемена» в социальной сети «</w:t>
      </w:r>
      <w:proofErr w:type="spellStart"/>
      <w:r>
        <w:t>ВКонтакте</w:t>
      </w:r>
      <w:proofErr w:type="spellEnd"/>
      <w:r>
        <w:t xml:space="preserve">» </w:t>
      </w:r>
      <w:hyperlink r:id="rId7">
        <w:r>
          <w:t>(https://vk.com/bpcontest</w:t>
        </w:r>
      </w:hyperlink>
      <w:r>
        <w:t>).</w:t>
      </w:r>
    </w:p>
    <w:p w14:paraId="433F18C7" w14:textId="77777777" w:rsidR="00557B1D" w:rsidRDefault="00557B1D" w:rsidP="00557B1D">
      <w:pPr>
        <w:pStyle w:val="a4"/>
        <w:spacing w:line="276" w:lineRule="auto"/>
        <w:ind w:left="0" w:firstLine="709"/>
      </w:pPr>
      <w:r>
        <w:t xml:space="preserve">Сроки проведения: </w:t>
      </w:r>
      <w:proofErr w:type="spellStart"/>
      <w:r>
        <w:t>челлендж</w:t>
      </w:r>
      <w:proofErr w:type="spellEnd"/>
      <w:r>
        <w:t xml:space="preserve"> стартует 4 мая 2020 г., итоги будут подведены 10 мая 2020</w:t>
      </w:r>
      <w:r>
        <w:rPr>
          <w:spacing w:val="1"/>
        </w:rPr>
        <w:t xml:space="preserve"> </w:t>
      </w:r>
      <w:r>
        <w:t>г.</w:t>
      </w:r>
    </w:p>
    <w:p w14:paraId="66A66328" w14:textId="77777777" w:rsidR="00557B1D" w:rsidRPr="00557B1D" w:rsidRDefault="00557B1D" w:rsidP="00557B1D">
      <w:pPr>
        <w:pStyle w:val="1"/>
        <w:numPr>
          <w:ilvl w:val="0"/>
          <w:numId w:val="3"/>
        </w:numPr>
        <w:spacing w:before="0" w:line="276" w:lineRule="auto"/>
        <w:ind w:left="0" w:firstLine="993"/>
        <w:rPr>
          <w:i w:val="0"/>
        </w:rPr>
      </w:pPr>
      <w:r w:rsidRPr="00557B1D">
        <w:rPr>
          <w:i w:val="0"/>
          <w:w w:val="105"/>
        </w:rPr>
        <w:t>Акция «Кадры Победы!»</w:t>
      </w:r>
    </w:p>
    <w:p w14:paraId="1836DFB5" w14:textId="77777777" w:rsidR="00557B1D" w:rsidRDefault="00557B1D" w:rsidP="00557B1D">
      <w:pPr>
        <w:pStyle w:val="a4"/>
        <w:spacing w:line="276" w:lineRule="auto"/>
        <w:ind w:left="0" w:firstLine="708"/>
      </w:pPr>
      <w:r>
        <w:t>Участнику необходимо разместить на своей странице в социальной</w:t>
      </w:r>
      <w:r>
        <w:rPr>
          <w:spacing w:val="67"/>
        </w:rPr>
        <w:t xml:space="preserve"> </w:t>
      </w:r>
      <w:r>
        <w:t>сети «</w:t>
      </w:r>
      <w:proofErr w:type="spellStart"/>
      <w:r>
        <w:t>ВКонтакте</w:t>
      </w:r>
      <w:proofErr w:type="spellEnd"/>
      <w:r>
        <w:t xml:space="preserve">» пост с фотографией, которая передает любой момент, связанный с Победой в любой год на протяжении 75 лет со Дня Победы (парад Победы, военная фотография из семейного архива и т.п.), сопроводить это небольшим текстом и поставить </w:t>
      </w:r>
      <w:proofErr w:type="spellStart"/>
      <w:r>
        <w:t>хэштег</w:t>
      </w:r>
      <w:proofErr w:type="spellEnd"/>
      <w:r>
        <w:rPr>
          <w:spacing w:val="-8"/>
        </w:rPr>
        <w:t xml:space="preserve"> </w:t>
      </w:r>
      <w:r>
        <w:t>#</w:t>
      </w:r>
      <w:proofErr w:type="spellStart"/>
      <w:r>
        <w:t>КадрыПобеды</w:t>
      </w:r>
      <w:proofErr w:type="spellEnd"/>
      <w:r>
        <w:t>.</w:t>
      </w:r>
    </w:p>
    <w:p w14:paraId="0C30E4FE" w14:textId="77777777" w:rsidR="00557B1D" w:rsidRDefault="00557B1D" w:rsidP="00557B1D">
      <w:pPr>
        <w:pStyle w:val="a4"/>
        <w:spacing w:line="276" w:lineRule="auto"/>
        <w:ind w:left="0" w:firstLine="708"/>
      </w:pPr>
      <w:r>
        <w:t>Сроки проведения: 5 мая 2020 г.</w:t>
      </w:r>
    </w:p>
    <w:p w14:paraId="4ACDADA1" w14:textId="77777777" w:rsidR="00D71AEF" w:rsidRPr="00557B1D" w:rsidRDefault="00D71AEF" w:rsidP="00557B1D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4F8ACCA8" w14:textId="77777777" w:rsidR="00990D4C" w:rsidRDefault="00990D4C" w:rsidP="00990D4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1ADA3AB3" w14:textId="77777777" w:rsidR="00B2455B" w:rsidRPr="00423449" w:rsidRDefault="00B2455B" w:rsidP="00C0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455B" w:rsidRPr="00423449" w:rsidSect="002D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751"/>
    <w:multiLevelType w:val="hybridMultilevel"/>
    <w:tmpl w:val="939EA3A4"/>
    <w:lvl w:ilvl="0" w:tplc="08BA0F84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" w15:restartNumberingAfterBreak="0">
    <w:nsid w:val="32FC2F85"/>
    <w:multiLevelType w:val="hybridMultilevel"/>
    <w:tmpl w:val="25BC2506"/>
    <w:lvl w:ilvl="0" w:tplc="152E0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FF369A6"/>
    <w:multiLevelType w:val="hybridMultilevel"/>
    <w:tmpl w:val="893C319E"/>
    <w:lvl w:ilvl="0" w:tplc="253CD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449"/>
    <w:rsid w:val="0000772E"/>
    <w:rsid w:val="00047A7C"/>
    <w:rsid w:val="00055C0E"/>
    <w:rsid w:val="00207FCA"/>
    <w:rsid w:val="002B7C6E"/>
    <w:rsid w:val="002D1C56"/>
    <w:rsid w:val="00391B04"/>
    <w:rsid w:val="00423449"/>
    <w:rsid w:val="00476687"/>
    <w:rsid w:val="00532AD3"/>
    <w:rsid w:val="005500EC"/>
    <w:rsid w:val="00557B1D"/>
    <w:rsid w:val="005945C4"/>
    <w:rsid w:val="00760790"/>
    <w:rsid w:val="00847B43"/>
    <w:rsid w:val="00885144"/>
    <w:rsid w:val="008C7C36"/>
    <w:rsid w:val="008D595B"/>
    <w:rsid w:val="008E0962"/>
    <w:rsid w:val="0091634E"/>
    <w:rsid w:val="00980753"/>
    <w:rsid w:val="00990D4C"/>
    <w:rsid w:val="00B2455B"/>
    <w:rsid w:val="00C02D5A"/>
    <w:rsid w:val="00D71AEF"/>
    <w:rsid w:val="00D822EB"/>
    <w:rsid w:val="00D86FD5"/>
    <w:rsid w:val="00DF2BBA"/>
    <w:rsid w:val="00E1679B"/>
    <w:rsid w:val="00E25F22"/>
    <w:rsid w:val="00E3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1A32"/>
  <w15:docId w15:val="{B01DC059-42B3-4A3D-8D11-31CBC054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C56"/>
  </w:style>
  <w:style w:type="paragraph" w:styleId="1">
    <w:name w:val="heading 1"/>
    <w:basedOn w:val="a"/>
    <w:link w:val="10"/>
    <w:uiPriority w:val="1"/>
    <w:qFormat/>
    <w:rsid w:val="00B2455B"/>
    <w:pPr>
      <w:widowControl w:val="0"/>
      <w:autoSpaceDE w:val="0"/>
      <w:autoSpaceDN w:val="0"/>
      <w:spacing w:before="154" w:after="0" w:line="240" w:lineRule="auto"/>
      <w:ind w:left="968"/>
      <w:jc w:val="both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FC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47B43"/>
    <w:pPr>
      <w:widowControl w:val="0"/>
      <w:autoSpaceDE w:val="0"/>
      <w:autoSpaceDN w:val="0"/>
      <w:spacing w:after="0" w:line="240" w:lineRule="auto"/>
      <w:ind w:left="40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847B4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B2455B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styleId="a6">
    <w:name w:val="Hyperlink"/>
    <w:basedOn w:val="a0"/>
    <w:uiPriority w:val="99"/>
    <w:unhideWhenUsed/>
    <w:rsid w:val="00990D4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16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bpcon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pcontest" TargetMode="External"/><Relationship Id="rId5" Type="http://schemas.openxmlformats.org/officeDocument/2006/relationships/hyperlink" Target="https://bolshayaperemena.onli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Любовь Зайцева</cp:lastModifiedBy>
  <cp:revision>32</cp:revision>
  <dcterms:created xsi:type="dcterms:W3CDTF">2020-04-30T07:52:00Z</dcterms:created>
  <dcterms:modified xsi:type="dcterms:W3CDTF">2020-05-01T16:29:00Z</dcterms:modified>
</cp:coreProperties>
</file>